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BF" w:rsidRPr="002B7498" w:rsidRDefault="004109CE" w:rsidP="002B7498">
      <w:pPr>
        <w:pStyle w:val="Kop1"/>
      </w:pPr>
      <w:r w:rsidRPr="002B7498">
        <w:t xml:space="preserve">Elektriciteit voor </w:t>
      </w:r>
      <w:proofErr w:type="spellStart"/>
      <w:r w:rsidRPr="002B7498">
        <w:t>dummies</w:t>
      </w:r>
      <w:proofErr w:type="spellEnd"/>
      <w:r w:rsidRPr="002B7498">
        <w:t xml:space="preserve"> deel 1</w:t>
      </w:r>
    </w:p>
    <w:p w:rsidR="004109CE" w:rsidRDefault="004109CE"/>
    <w:p w:rsidR="004109CE" w:rsidRPr="002B7498" w:rsidRDefault="004109CE">
      <w:pPr>
        <w:rPr>
          <w:u w:val="single"/>
        </w:rPr>
      </w:pPr>
      <w:r w:rsidRPr="002B7498">
        <w:rPr>
          <w:u w:val="single"/>
        </w:rPr>
        <w:t>Hints voor de oefeningen op p42</w:t>
      </w:r>
    </w:p>
    <w:p w:rsidR="004109CE" w:rsidRDefault="004109CE"/>
    <w:p w:rsidR="004109CE" w:rsidRPr="002B7498" w:rsidRDefault="004109CE" w:rsidP="004109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2B7498">
        <w:rPr>
          <w:sz w:val="24"/>
          <w:szCs w:val="24"/>
        </w:rPr>
        <w:t xml:space="preserve">Bereken eerst </w:t>
      </w:r>
      <w:proofErr w:type="spellStart"/>
      <w:r w:rsidRPr="002B7498">
        <w:rPr>
          <w:sz w:val="24"/>
          <w:szCs w:val="24"/>
        </w:rPr>
        <w:t>Rt</w:t>
      </w:r>
      <w:proofErr w:type="spellEnd"/>
      <w:r w:rsidRPr="002B7498">
        <w:rPr>
          <w:sz w:val="24"/>
          <w:szCs w:val="24"/>
        </w:rPr>
        <w:t xml:space="preserve"> en </w:t>
      </w:r>
      <w:proofErr w:type="spellStart"/>
      <w:r w:rsidRPr="002B7498">
        <w:rPr>
          <w:sz w:val="24"/>
          <w:szCs w:val="24"/>
        </w:rPr>
        <w:t>It</w:t>
      </w:r>
      <w:proofErr w:type="spellEnd"/>
      <w:r w:rsidRPr="002B7498">
        <w:rPr>
          <w:sz w:val="24"/>
          <w:szCs w:val="24"/>
        </w:rPr>
        <w:t>, daarna kan je in stapjes de deelspanningen en deelstromen bepalen.  Je moet achtereenvolgens U1, U276345, I276, U76 en I6 berekenen.</w:t>
      </w:r>
      <w:r w:rsidRPr="002B7498">
        <w:rPr>
          <w:sz w:val="24"/>
          <w:szCs w:val="24"/>
        </w:rPr>
        <w:br/>
      </w:r>
    </w:p>
    <w:p w:rsidR="004109CE" w:rsidRPr="002B7498" w:rsidRDefault="004109CE" w:rsidP="004109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2B7498">
        <w:rPr>
          <w:sz w:val="24"/>
          <w:szCs w:val="24"/>
        </w:rPr>
        <w:t xml:space="preserve">De lampen </w:t>
      </w:r>
      <w:r w:rsidR="002B7498">
        <w:rPr>
          <w:sz w:val="24"/>
          <w:szCs w:val="24"/>
        </w:rPr>
        <w:t>stralen enkel hun vermogens uit</w:t>
      </w:r>
      <w:r w:rsidRPr="002B7498">
        <w:rPr>
          <w:sz w:val="24"/>
          <w:szCs w:val="24"/>
        </w:rPr>
        <w:t xml:space="preserve"> bij 230V.  Bij de serieschakeling zullen ze slechts een deelspanning krijgen.  Bereken dus eerst de weerstandswaarden van elke lamp (gebruik </w:t>
      </w:r>
      <w:r w:rsidR="002B7498">
        <w:rPr>
          <w:sz w:val="24"/>
          <w:szCs w:val="24"/>
        </w:rPr>
        <w:t>hierbij</w:t>
      </w:r>
      <w:r w:rsidRPr="002B7498">
        <w:rPr>
          <w:sz w:val="24"/>
          <w:szCs w:val="24"/>
        </w:rPr>
        <w:t xml:space="preserve"> de gegevens op 230V) en zet de lampen (weerstanden) daarna in serie.  Bereken de totale stroom en aan de hand hiervan kan je de (nieuwe) vermogens bepalen.</w:t>
      </w:r>
      <w:r w:rsidRPr="002B7498">
        <w:rPr>
          <w:sz w:val="24"/>
          <w:szCs w:val="24"/>
        </w:rPr>
        <w:br/>
      </w:r>
    </w:p>
    <w:p w:rsidR="004109CE" w:rsidRPr="002B7498" w:rsidRDefault="004109CE" w:rsidP="004109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2B7498">
        <w:rPr>
          <w:sz w:val="24"/>
          <w:szCs w:val="24"/>
        </w:rPr>
        <w:t xml:space="preserve">Bereken eerst de snoerweerstand.  De spanning over het snoer mag slechts 10% van 230V bedragen.  Bereken hiermee de maximale stroom door het snoer.  De motor (=belasting) krijgt dus nog slechts 90% van 230V.  </w:t>
      </w:r>
      <w:r w:rsidR="002B7498" w:rsidRPr="002B7498">
        <w:rPr>
          <w:sz w:val="24"/>
          <w:szCs w:val="24"/>
        </w:rPr>
        <w:t xml:space="preserve">Bereken </w:t>
      </w:r>
      <w:r w:rsidRPr="002B7498">
        <w:rPr>
          <w:sz w:val="24"/>
          <w:szCs w:val="24"/>
        </w:rPr>
        <w:t>nu het vermogen aan de hand van deze spanning en de maximale stroom.</w:t>
      </w:r>
      <w:r w:rsidRPr="002B7498">
        <w:rPr>
          <w:sz w:val="24"/>
          <w:szCs w:val="24"/>
        </w:rPr>
        <w:br/>
      </w:r>
    </w:p>
    <w:p w:rsidR="004109CE" w:rsidRPr="002B7498" w:rsidRDefault="004109CE" w:rsidP="004109CE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2B7498">
        <w:rPr>
          <w:sz w:val="24"/>
          <w:szCs w:val="24"/>
        </w:rPr>
        <w:t xml:space="preserve">De spanning van 12V is de inwendige spanning E van de batterij.  De inwendige weerstand </w:t>
      </w:r>
      <w:r w:rsidR="002B7498">
        <w:rPr>
          <w:sz w:val="24"/>
          <w:szCs w:val="24"/>
        </w:rPr>
        <w:t xml:space="preserve">Ri </w:t>
      </w:r>
      <w:r w:rsidRPr="002B7498">
        <w:rPr>
          <w:sz w:val="24"/>
          <w:szCs w:val="24"/>
        </w:rPr>
        <w:t>van de batterij staat echter in serie met deze E.  De Ri is dus verantwoordelijk voor de inwendige spanningsval</w:t>
      </w:r>
      <w:r w:rsidR="00180109">
        <w:rPr>
          <w:sz w:val="24"/>
          <w:szCs w:val="24"/>
        </w:rPr>
        <w:t>,</w:t>
      </w:r>
      <w:r w:rsidR="00F038A7" w:rsidRPr="002B7498">
        <w:rPr>
          <w:sz w:val="24"/>
          <w:szCs w:val="24"/>
        </w:rPr>
        <w:t xml:space="preserve"> zodat de spanning op de klemmen van de batterij daalt bij stroomafname (hier tot 8V).  </w:t>
      </w:r>
      <w:r w:rsidR="00180109">
        <w:rPr>
          <w:sz w:val="24"/>
          <w:szCs w:val="24"/>
        </w:rPr>
        <w:br/>
      </w:r>
      <w:r w:rsidR="00180109" w:rsidRPr="002B7498">
        <w:rPr>
          <w:sz w:val="24"/>
          <w:szCs w:val="24"/>
        </w:rPr>
        <w:t xml:space="preserve">Aan </w:t>
      </w:r>
      <w:r w:rsidR="00F038A7" w:rsidRPr="002B7498">
        <w:rPr>
          <w:sz w:val="24"/>
          <w:szCs w:val="24"/>
        </w:rPr>
        <w:t>de hand van de stroom die in de startmotor vloeit kan je samen met de inwendige spanningsval de inwendige weerstand Ri bepalen.</w:t>
      </w:r>
      <w:r w:rsidR="00F038A7" w:rsidRPr="002B7498">
        <w:rPr>
          <w:sz w:val="24"/>
          <w:szCs w:val="24"/>
        </w:rPr>
        <w:br/>
      </w:r>
    </w:p>
    <w:p w:rsidR="002F4F53" w:rsidRDefault="0037443D" w:rsidP="002F4F5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59.1pt;margin-top:131.95pt;width:0;height:17.1pt;z-index:251696128" o:connectortype="straight"/>
        </w:pict>
      </w:r>
      <w:r>
        <w:rPr>
          <w:noProof/>
          <w:sz w:val="24"/>
          <w:szCs w:val="24"/>
          <w:lang w:eastAsia="nl-BE"/>
        </w:rPr>
        <w:pict>
          <v:rect id="_x0000_s1060" style="position:absolute;left:0;text-align:left;margin-left:353.4pt;margin-top:109.15pt;width:11.4pt;height:22.8pt;z-index:251693056"/>
        </w:pict>
      </w:r>
      <w:r>
        <w:rPr>
          <w:noProof/>
          <w:sz w:val="24"/>
          <w:szCs w:val="24"/>
          <w:lang w:eastAsia="nl-BE"/>
        </w:rPr>
        <w:pict>
          <v:shape id="_x0000_s1062" type="#_x0000_t32" style="position:absolute;left:0;text-align:left;margin-left:359.1pt;margin-top:92.05pt;width:0;height:17.1pt;z-index:251695104" o:connectortype="straight"/>
        </w:pict>
      </w:r>
      <w:r>
        <w:rPr>
          <w:noProof/>
          <w:sz w:val="24"/>
          <w:szCs w:val="24"/>
          <w:lang w:eastAsia="nl-BE"/>
        </w:rPr>
        <w:pict>
          <v:shape id="_x0000_s1061" type="#_x0000_t32" style="position:absolute;left:0;text-align:left;margin-left:342pt;margin-top:92.05pt;width:17.1pt;height:0;z-index:251694080" o:connectortype="straight"/>
        </w:pict>
      </w:r>
      <w:r>
        <w:rPr>
          <w:noProof/>
          <w:sz w:val="24"/>
          <w:szCs w:val="24"/>
          <w:lang w:eastAsia="nl-BE"/>
        </w:rPr>
        <w:pict>
          <v:shape id="_x0000_s1059" type="#_x0000_t32" style="position:absolute;left:0;text-align:left;margin-left:279.3pt;margin-top:112pt;width:0;height:8.55pt;flip:y;z-index:251692032" o:connectortype="straight"/>
        </w:pict>
      </w:r>
      <w:r>
        <w:rPr>
          <w:noProof/>
          <w:sz w:val="24"/>
          <w:szCs w:val="24"/>
          <w:lang w:eastAsia="nl-B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left:0;text-align:left;margin-left:279.3pt;margin-top:92.05pt;width:37.05pt;height:22.8pt;rotation:180;flip:y;z-index:251691008" o:connectortype="elbow" adj="10785,585521,-225736">
            <v:stroke endarrow="block"/>
          </v:shape>
        </w:pict>
      </w:r>
      <w:r>
        <w:rPr>
          <w:noProof/>
          <w:sz w:val="24"/>
          <w:szCs w:val="24"/>
          <w:lang w:eastAsia="nl-BE"/>
        </w:rPr>
        <w:pict>
          <v:rect id="_x0000_s1057" style="position:absolute;left:0;text-align:left;margin-left:273.6pt;margin-top:120.55pt;width:9.15pt;height:22.8pt;z-index:251689984"/>
        </w:pict>
      </w:r>
      <w:r>
        <w:rPr>
          <w:noProof/>
          <w:sz w:val="24"/>
          <w:szCs w:val="24"/>
          <w:lang w:eastAsia="nl-BE"/>
        </w:rPr>
        <w:pict>
          <v:rect id="_x0000_s1042" style="position:absolute;left:0;text-align:left;margin-left:273.6pt;margin-top:89.2pt;width:9.15pt;height:22.8pt;z-index:251674624"/>
        </w:pict>
      </w:r>
      <w:r>
        <w:rPr>
          <w:noProof/>
          <w:sz w:val="24"/>
          <w:szCs w:val="24"/>
          <w:lang w:eastAsia="nl-BE"/>
        </w:rPr>
        <w:pict>
          <v:shape id="_x0000_s1043" type="#_x0000_t32" style="position:absolute;left:0;text-align:left;margin-left:279.3pt;margin-top:80.65pt;width:.05pt;height:8.55pt;flip:y;z-index:251675648" o:connectortype="straight"/>
        </w:pict>
      </w:r>
      <w:r>
        <w:rPr>
          <w:noProof/>
          <w:sz w:val="24"/>
          <w:szCs w:val="24"/>
          <w:lang w:eastAsia="nl-BE"/>
        </w:rPr>
        <w:pict>
          <v:shape id="_x0000_s1054" type="#_x0000_t32" style="position:absolute;left:0;text-align:left;margin-left:339.15pt;margin-top:86.35pt;width:5.7pt;height:8.55pt;flip:x;z-index:251686912" o:connectortype="straight"/>
        </w:pict>
      </w:r>
      <w:r>
        <w:rPr>
          <w:noProof/>
          <w:sz w:val="24"/>
          <w:szCs w:val="24"/>
          <w:lang w:eastAsia="nl-BE"/>
        </w:rPr>
        <w:pict>
          <v:oval id="_x0000_s1053" style="position:absolute;left:0;text-align:left;margin-left:339.15pt;margin-top:89.2pt;width:5.7pt;height:2.85pt;z-index:251685888"/>
        </w:pict>
      </w:r>
      <w:r>
        <w:rPr>
          <w:noProof/>
          <w:sz w:val="24"/>
          <w:szCs w:val="24"/>
          <w:lang w:eastAsia="nl-BE"/>
        </w:rPr>
        <w:pict>
          <v:shape id="_x0000_s1052" type="#_x0000_t32" style="position:absolute;left:0;text-align:left;margin-left:310.65pt;margin-top:92.05pt;width:31.35pt;height:0;z-index:251684864" o:connectortype="straight"/>
        </w:pict>
      </w:r>
      <w:r>
        <w:rPr>
          <w:noProof/>
          <w:sz w:val="24"/>
          <w:szCs w:val="24"/>
          <w:lang w:eastAsia="nl-BE"/>
        </w:rPr>
        <w:pict>
          <v:shape id="_x0000_s1050" type="#_x0000_t32" style="position:absolute;left:0;text-align:left;margin-left:279.3pt;margin-top:137.65pt;width:0;height:11.4pt;z-index:251682816" o:connectortype="straight"/>
        </w:pict>
      </w:r>
      <w:r>
        <w:rPr>
          <w:noProof/>
          <w:sz w:val="24"/>
          <w:szCs w:val="24"/>
          <w:lang w:eastAsia="nl-BE"/>
        </w:rPr>
        <w:pict>
          <v:shape id="_x0000_s1048" type="#_x0000_t32" style="position:absolute;left:0;text-align:left;margin-left:236.55pt;margin-top:117.7pt;width:0;height:31.35pt;z-index:251680768" o:connectortype="straight"/>
        </w:pict>
      </w:r>
      <w:r>
        <w:rPr>
          <w:noProof/>
          <w:sz w:val="24"/>
          <w:szCs w:val="24"/>
          <w:lang w:eastAsia="nl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179.55pt;margin-top:109.15pt;width:28.5pt;height:17.1pt;z-index:251673600"/>
        </w:pict>
      </w:r>
      <w:r>
        <w:rPr>
          <w:noProof/>
          <w:sz w:val="24"/>
          <w:szCs w:val="24"/>
          <w:lang w:eastAsia="nl-BE"/>
        </w:rPr>
        <w:pict>
          <v:shape id="_x0000_s1040" type="#_x0000_t32" style="position:absolute;left:0;text-align:left;margin-left:168.15pt;margin-top:143.35pt;width:5.7pt;height:8.55pt;flip:x;z-index:251672576" o:connectortype="straight"/>
        </w:pict>
      </w:r>
      <w:r>
        <w:rPr>
          <w:noProof/>
          <w:sz w:val="24"/>
          <w:szCs w:val="24"/>
          <w:lang w:eastAsia="nl-BE"/>
        </w:rPr>
        <w:pict>
          <v:oval id="_x0000_s1039" style="position:absolute;left:0;text-align:left;margin-left:168.15pt;margin-top:146.2pt;width:5.7pt;height:2.85pt;z-index:251671552"/>
        </w:pict>
      </w:r>
      <w:r>
        <w:rPr>
          <w:noProof/>
          <w:sz w:val="24"/>
          <w:szCs w:val="24"/>
          <w:lang w:eastAsia="nl-BE"/>
        </w:rPr>
        <w:pict>
          <v:shape id="_x0000_s1033" type="#_x0000_t32" style="position:absolute;left:0;text-align:left;margin-left:65.55pt;margin-top:149.05pt;width:105.45pt;height:.05pt;flip:x;z-index:251665408" o:connectortype="straight"/>
        </w:pict>
      </w:r>
      <w:r>
        <w:rPr>
          <w:noProof/>
          <w:sz w:val="24"/>
          <w:szCs w:val="24"/>
          <w:lang w:eastAsia="nl-BE"/>
        </w:rPr>
        <w:pict>
          <v:shape id="_x0000_s1038" type="#_x0000_t32" style="position:absolute;left:0;text-align:left;margin-left:168.15pt;margin-top:86.35pt;width:5.7pt;height:8.55pt;flip:x;z-index:251670528" o:connectortype="straight"/>
        </w:pict>
      </w:r>
      <w:r>
        <w:rPr>
          <w:noProof/>
          <w:sz w:val="24"/>
          <w:szCs w:val="24"/>
          <w:lang w:eastAsia="nl-BE"/>
        </w:rPr>
        <w:pict>
          <v:oval id="_x0000_s1037" style="position:absolute;left:0;text-align:left;margin-left:168.15pt;margin-top:89.2pt;width:5.7pt;height:2.85pt;z-index:251669504"/>
        </w:pict>
      </w:r>
      <w:r>
        <w:rPr>
          <w:noProof/>
          <w:sz w:val="24"/>
          <w:szCs w:val="24"/>
          <w:lang w:eastAsia="nl-BE"/>
        </w:rPr>
        <w:pict>
          <v:shape id="_x0000_s1036" type="#_x0000_t32" style="position:absolute;left:0;text-align:left;margin-left:139.65pt;margin-top:92.05pt;width:31.35pt;height:0;z-index:251668480" o:connectortype="straight"/>
        </w:pict>
      </w:r>
      <w:r>
        <w:rPr>
          <w:noProof/>
          <w:sz w:val="24"/>
          <w:szCs w:val="24"/>
          <w:lang w:eastAsia="nl-BE"/>
        </w:rPr>
        <w:pict>
          <v:shape id="_x0000_s1035" type="#_x0000_t32" style="position:absolute;left:0;text-align:left;margin-left:88.35pt;margin-top:92.05pt;width:51.3pt;height:39.9pt;flip:x;z-index:251667456" o:connectortype="straight">
            <v:stroke endarrow="block"/>
          </v:shape>
        </w:pict>
      </w:r>
      <w:r>
        <w:rPr>
          <w:noProof/>
          <w:sz w:val="24"/>
          <w:szCs w:val="24"/>
          <w:lang w:eastAsia="nl-BE"/>
        </w:rPr>
        <w:pict>
          <v:rect id="_x0000_s1026" style="position:absolute;left:0;text-align:left;margin-left:99.75pt;margin-top:94.9pt;width:17.1pt;height:42.75pt;z-index:251658240"/>
        </w:pict>
      </w:r>
      <w:r>
        <w:rPr>
          <w:noProof/>
          <w:sz w:val="24"/>
          <w:szCs w:val="24"/>
          <w:lang w:eastAsia="nl-BE"/>
        </w:rPr>
        <w:pict>
          <v:shape id="_x0000_s1034" type="#_x0000_t32" style="position:absolute;left:0;text-align:left;margin-left:108.3pt;margin-top:137.65pt;width:0;height:11.4pt;z-index:251666432" o:connectortype="straight"/>
        </w:pict>
      </w:r>
      <w:r>
        <w:rPr>
          <w:noProof/>
          <w:sz w:val="24"/>
          <w:szCs w:val="24"/>
          <w:lang w:eastAsia="nl-BE"/>
        </w:rPr>
        <w:pict>
          <v:shape id="_x0000_s1032" type="#_x0000_t32" style="position:absolute;left:0;text-align:left;margin-left:65.55pt;margin-top:117.7pt;width:0;height:31.35pt;z-index:251664384" o:connectortype="straight"/>
        </w:pict>
      </w:r>
      <w:r>
        <w:rPr>
          <w:noProof/>
          <w:sz w:val="24"/>
          <w:szCs w:val="24"/>
          <w:lang w:eastAsia="nl-BE"/>
        </w:rPr>
        <w:pict>
          <v:shape id="_x0000_s1031" type="#_x0000_t32" style="position:absolute;left:0;text-align:left;margin-left:59.85pt;margin-top:117.7pt;width:11.4pt;height:0;z-index:251663360" o:connectortype="straight"/>
        </w:pict>
      </w:r>
      <w:r>
        <w:rPr>
          <w:noProof/>
          <w:sz w:val="24"/>
          <w:szCs w:val="24"/>
          <w:lang w:eastAsia="nl-BE"/>
        </w:rPr>
        <w:pict>
          <v:shape id="_x0000_s1030" type="#_x0000_t32" style="position:absolute;left:0;text-align:left;margin-left:51.3pt;margin-top:112pt;width:28.5pt;height:0;z-index:251662336" o:connectortype="straight"/>
        </w:pict>
      </w:r>
      <w:r>
        <w:rPr>
          <w:noProof/>
          <w:sz w:val="24"/>
          <w:szCs w:val="24"/>
          <w:lang w:eastAsia="nl-BE"/>
        </w:rPr>
        <w:pict>
          <v:shape id="_x0000_s1029" type="#_x0000_t32" style="position:absolute;left:0;text-align:left;margin-left:65.55pt;margin-top:80.65pt;width:0;height:31.35pt;z-index:251661312" o:connectortype="straight"/>
        </w:pict>
      </w:r>
      <w:r>
        <w:rPr>
          <w:noProof/>
          <w:sz w:val="24"/>
          <w:szCs w:val="24"/>
          <w:lang w:eastAsia="nl-BE"/>
        </w:rPr>
        <w:pict>
          <v:shape id="_x0000_s1028" type="#_x0000_t32" style="position:absolute;left:0;text-align:left;margin-left:65.55pt;margin-top:80.65pt;width:42.75pt;height:0;flip:x;z-index:251660288" o:connectortype="straight"/>
        </w:pict>
      </w:r>
      <w:r>
        <w:rPr>
          <w:noProof/>
          <w:sz w:val="24"/>
          <w:szCs w:val="24"/>
          <w:lang w:eastAsia="nl-BE"/>
        </w:rPr>
        <w:pict>
          <v:shape id="_x0000_s1027" type="#_x0000_t32" style="position:absolute;left:0;text-align:left;margin-left:108.3pt;margin-top:80.65pt;width:0;height:14.25pt;flip:y;z-index:251659264" o:connectortype="straight"/>
        </w:pict>
      </w:r>
      <w:r>
        <w:rPr>
          <w:noProof/>
          <w:sz w:val="24"/>
          <w:szCs w:val="24"/>
          <w:lang w:eastAsia="nl-BE"/>
        </w:rPr>
        <w:pict>
          <v:shape id="_x0000_s1047" type="#_x0000_t32" style="position:absolute;left:0;text-align:left;margin-left:230.85pt;margin-top:117.7pt;width:11.4pt;height:0;z-index:251679744" o:connectortype="straight"/>
        </w:pict>
      </w:r>
      <w:r>
        <w:rPr>
          <w:noProof/>
          <w:sz w:val="24"/>
          <w:szCs w:val="24"/>
          <w:lang w:eastAsia="nl-BE"/>
        </w:rPr>
        <w:pict>
          <v:shape id="_x0000_s1046" type="#_x0000_t32" style="position:absolute;left:0;text-align:left;margin-left:222.3pt;margin-top:112pt;width:28.5pt;height:0;z-index:251678720" o:connectortype="straight"/>
        </w:pict>
      </w:r>
      <w:r>
        <w:rPr>
          <w:noProof/>
          <w:sz w:val="24"/>
          <w:szCs w:val="24"/>
          <w:lang w:eastAsia="nl-BE"/>
        </w:rPr>
        <w:pict>
          <v:shape id="_x0000_s1045" type="#_x0000_t32" style="position:absolute;left:0;text-align:left;margin-left:236.55pt;margin-top:80.65pt;width:0;height:31.35pt;z-index:251677696" o:connectortype="straight"/>
        </w:pict>
      </w:r>
      <w:r>
        <w:rPr>
          <w:noProof/>
          <w:sz w:val="24"/>
          <w:szCs w:val="24"/>
          <w:lang w:eastAsia="nl-BE"/>
        </w:rPr>
        <w:pict>
          <v:shape id="_x0000_s1044" type="#_x0000_t32" style="position:absolute;left:0;text-align:left;margin-left:236.55pt;margin-top:80.65pt;width:42.75pt;height:0;flip:x;z-index:251676672" o:connectortype="straight"/>
        </w:pict>
      </w:r>
      <w:r>
        <w:rPr>
          <w:noProof/>
          <w:sz w:val="24"/>
          <w:szCs w:val="24"/>
          <w:lang w:eastAsia="nl-BE"/>
        </w:rPr>
        <w:pict>
          <v:shape id="_x0000_s1056" type="#_x0000_t32" style="position:absolute;left:0;text-align:left;margin-left:339.15pt;margin-top:143.35pt;width:5.7pt;height:8.55pt;flip:x;z-index:251688960" o:connectortype="straight"/>
        </w:pict>
      </w:r>
      <w:r>
        <w:rPr>
          <w:noProof/>
          <w:sz w:val="24"/>
          <w:szCs w:val="24"/>
          <w:lang w:eastAsia="nl-BE"/>
        </w:rPr>
        <w:pict>
          <v:oval id="_x0000_s1055" style="position:absolute;left:0;text-align:left;margin-left:339.15pt;margin-top:146.2pt;width:5.7pt;height:2.85pt;z-index:251687936"/>
        </w:pict>
      </w:r>
      <w:r>
        <w:rPr>
          <w:noProof/>
          <w:sz w:val="24"/>
          <w:szCs w:val="24"/>
          <w:lang w:eastAsia="nl-BE"/>
        </w:rPr>
        <w:pict>
          <v:shape id="_x0000_s1049" type="#_x0000_t32" style="position:absolute;left:0;text-align:left;margin-left:236.55pt;margin-top:149.05pt;width:122.55pt;height:.05pt;flip:x;z-index:251681792" o:connectortype="straight"/>
        </w:pict>
      </w:r>
      <w:r w:rsidR="00F038A7" w:rsidRPr="002B7498">
        <w:rPr>
          <w:sz w:val="24"/>
          <w:szCs w:val="24"/>
        </w:rPr>
        <w:t xml:space="preserve">Een potentiometer is een regelbare weerstand.  Deze heeft in totaal 3 aansluitingen.  </w:t>
      </w:r>
      <w:r w:rsidR="00180109">
        <w:rPr>
          <w:sz w:val="24"/>
          <w:szCs w:val="24"/>
        </w:rPr>
        <w:t xml:space="preserve">1 en </w:t>
      </w:r>
      <w:r w:rsidR="00F038A7" w:rsidRPr="002B7498">
        <w:rPr>
          <w:sz w:val="24"/>
          <w:szCs w:val="24"/>
        </w:rPr>
        <w:t xml:space="preserve">2 </w:t>
      </w:r>
      <w:r w:rsidR="00180109">
        <w:rPr>
          <w:sz w:val="24"/>
          <w:szCs w:val="24"/>
        </w:rPr>
        <w:t>zijn de vaste aansluitingen, 3</w:t>
      </w:r>
      <w:r w:rsidR="00F038A7" w:rsidRPr="002B7498">
        <w:rPr>
          <w:sz w:val="24"/>
          <w:szCs w:val="24"/>
        </w:rPr>
        <w:t xml:space="preserve"> is verbonden met de loper.  Om gemakkelijk te kunnen werken passen we een </w:t>
      </w:r>
      <w:r w:rsidR="002B7498" w:rsidRPr="002B7498">
        <w:rPr>
          <w:sz w:val="24"/>
          <w:szCs w:val="24"/>
        </w:rPr>
        <w:t>trucje</w:t>
      </w:r>
      <w:r w:rsidR="00F038A7" w:rsidRPr="002B7498">
        <w:rPr>
          <w:sz w:val="24"/>
          <w:szCs w:val="24"/>
        </w:rPr>
        <w:t xml:space="preserve"> toe: we verdelen de weerstand in twee delen, een deel R1 en een deel R2.  De som van de weerstandswaarden R1 + R2 </w:t>
      </w:r>
      <w:r w:rsidR="002B7498">
        <w:rPr>
          <w:sz w:val="24"/>
          <w:szCs w:val="24"/>
        </w:rPr>
        <w:t xml:space="preserve">is altijd gelijk aan </w:t>
      </w:r>
      <w:proofErr w:type="spellStart"/>
      <w:r w:rsidR="00F038A7" w:rsidRPr="002B7498">
        <w:rPr>
          <w:sz w:val="24"/>
          <w:szCs w:val="24"/>
        </w:rPr>
        <w:t>Rp</w:t>
      </w:r>
      <w:proofErr w:type="spellEnd"/>
      <w:r w:rsidR="002B7498">
        <w:rPr>
          <w:sz w:val="24"/>
          <w:szCs w:val="24"/>
        </w:rPr>
        <w:t xml:space="preserve">  (</w:t>
      </w:r>
      <w:proofErr w:type="spellStart"/>
      <w:r w:rsidR="002B7498">
        <w:rPr>
          <w:sz w:val="24"/>
          <w:szCs w:val="24"/>
        </w:rPr>
        <w:t>Rp</w:t>
      </w:r>
      <w:proofErr w:type="spellEnd"/>
      <w:r w:rsidR="002B7498">
        <w:rPr>
          <w:sz w:val="24"/>
          <w:szCs w:val="24"/>
        </w:rPr>
        <w:t xml:space="preserve"> = R1 + R2)</w:t>
      </w:r>
      <w:r w:rsidR="00F038A7" w:rsidRPr="002B7498">
        <w:rPr>
          <w:sz w:val="24"/>
          <w:szCs w:val="24"/>
        </w:rPr>
        <w:t>.</w:t>
      </w:r>
      <w:r w:rsidR="002B7498">
        <w:rPr>
          <w:sz w:val="24"/>
          <w:szCs w:val="24"/>
        </w:rPr>
        <w:br/>
      </w:r>
      <w:r w:rsidR="00F038A7" w:rsidRPr="002B7498">
        <w:rPr>
          <w:sz w:val="24"/>
          <w:szCs w:val="24"/>
        </w:rPr>
        <w:br/>
      </w:r>
      <w:r w:rsidR="00180109">
        <w:rPr>
          <w:sz w:val="24"/>
          <w:szCs w:val="24"/>
        </w:rPr>
        <w:t xml:space="preserve"> </w:t>
      </w:r>
      <w:r w:rsidR="00180109">
        <w:rPr>
          <w:sz w:val="24"/>
          <w:szCs w:val="24"/>
        </w:rPr>
        <w:tab/>
      </w:r>
      <w:r w:rsidR="00180109">
        <w:rPr>
          <w:sz w:val="24"/>
          <w:szCs w:val="24"/>
        </w:rPr>
        <w:tab/>
        <w:t xml:space="preserve"> 2     3</w:t>
      </w:r>
      <w:r w:rsidR="002B7498">
        <w:rPr>
          <w:sz w:val="24"/>
          <w:szCs w:val="24"/>
        </w:rPr>
        <w:br/>
      </w:r>
      <w:r w:rsidR="002F4F53" w:rsidRPr="002B7498">
        <w:rPr>
          <w:sz w:val="24"/>
          <w:szCs w:val="24"/>
        </w:rPr>
        <w:t xml:space="preserve"> </w:t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  <w:t xml:space="preserve">   R2</w:t>
      </w:r>
      <w:r w:rsidR="00F038A7" w:rsidRPr="002B7498">
        <w:rPr>
          <w:sz w:val="24"/>
          <w:szCs w:val="24"/>
        </w:rPr>
        <w:br/>
      </w:r>
      <w:r w:rsidR="002F4F53" w:rsidRPr="002B7498">
        <w:rPr>
          <w:sz w:val="24"/>
          <w:szCs w:val="24"/>
        </w:rPr>
        <w:t xml:space="preserve"> </w:t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  <w:t xml:space="preserve">    </w:t>
      </w:r>
      <w:proofErr w:type="spellStart"/>
      <w:r w:rsidR="002F4F53" w:rsidRPr="002B7498">
        <w:rPr>
          <w:sz w:val="24"/>
          <w:szCs w:val="24"/>
        </w:rPr>
        <w:t>Rp</w:t>
      </w:r>
      <w:proofErr w:type="spellEnd"/>
      <w:r w:rsidR="00F038A7" w:rsidRPr="002B7498">
        <w:rPr>
          <w:sz w:val="24"/>
          <w:szCs w:val="24"/>
        </w:rPr>
        <w:br/>
      </w:r>
      <w:r w:rsidR="002F4F53" w:rsidRPr="002B7498">
        <w:rPr>
          <w:sz w:val="24"/>
          <w:szCs w:val="24"/>
        </w:rPr>
        <w:t xml:space="preserve"> </w:t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  <w:t xml:space="preserve">   R1</w:t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</w:r>
      <w:r w:rsidR="002F4F53" w:rsidRPr="002B7498">
        <w:rPr>
          <w:sz w:val="24"/>
          <w:szCs w:val="24"/>
        </w:rPr>
        <w:tab/>
        <w:t xml:space="preserve">    Ru</w:t>
      </w:r>
      <w:r w:rsidR="00F038A7" w:rsidRPr="002B7498">
        <w:rPr>
          <w:sz w:val="24"/>
          <w:szCs w:val="24"/>
        </w:rPr>
        <w:br/>
      </w:r>
      <w:r w:rsidR="00180109">
        <w:rPr>
          <w:sz w:val="24"/>
          <w:szCs w:val="24"/>
        </w:rPr>
        <w:t xml:space="preserve"> </w:t>
      </w:r>
      <w:r w:rsidR="00180109">
        <w:rPr>
          <w:sz w:val="24"/>
          <w:szCs w:val="24"/>
        </w:rPr>
        <w:tab/>
      </w:r>
      <w:r w:rsidR="00180109">
        <w:rPr>
          <w:sz w:val="24"/>
          <w:szCs w:val="24"/>
        </w:rPr>
        <w:tab/>
        <w:t xml:space="preserve"> 1</w:t>
      </w:r>
      <w:r w:rsidR="002B7498">
        <w:rPr>
          <w:sz w:val="24"/>
          <w:szCs w:val="24"/>
        </w:rPr>
        <w:br/>
      </w:r>
      <w:r w:rsidR="002B7498">
        <w:rPr>
          <w:sz w:val="24"/>
          <w:szCs w:val="24"/>
        </w:rPr>
        <w:br/>
      </w:r>
      <w:r w:rsidR="002F4F53" w:rsidRPr="002B7498">
        <w:rPr>
          <w:sz w:val="24"/>
          <w:szCs w:val="24"/>
        </w:rPr>
        <w:t>De belasting van 500Ω is de uitwendige weerstand Ru.</w:t>
      </w:r>
      <w:r w:rsidR="00F038A7" w:rsidRPr="002B7498">
        <w:rPr>
          <w:sz w:val="24"/>
          <w:szCs w:val="24"/>
        </w:rPr>
        <w:br/>
      </w:r>
      <w:r w:rsidR="002F4F53" w:rsidRPr="002B7498">
        <w:rPr>
          <w:sz w:val="24"/>
          <w:szCs w:val="24"/>
        </w:rPr>
        <w:t>Volgens de stand van de loper is R1 achtereenvolgens ¼, ½ en ¾ van 1000Ω.</w:t>
      </w:r>
      <w:r w:rsidR="002F4F53" w:rsidRPr="002B7498">
        <w:rPr>
          <w:sz w:val="24"/>
          <w:szCs w:val="24"/>
        </w:rPr>
        <w:br/>
        <w:t>R2 is dan respectievelijk ¾, ½ en ¼ van die 1000Ω.</w:t>
      </w:r>
      <w:r w:rsidR="002F4F53" w:rsidRPr="002B7498">
        <w:rPr>
          <w:sz w:val="24"/>
          <w:szCs w:val="24"/>
        </w:rPr>
        <w:br/>
      </w:r>
      <w:r w:rsidR="002B7498">
        <w:rPr>
          <w:sz w:val="24"/>
          <w:szCs w:val="24"/>
        </w:rPr>
        <w:br/>
      </w:r>
      <w:r w:rsidR="002B7498" w:rsidRPr="002B7498">
        <w:rPr>
          <w:sz w:val="24"/>
          <w:szCs w:val="24"/>
        </w:rPr>
        <w:t xml:space="preserve">Voor </w:t>
      </w:r>
      <w:r w:rsidR="002F4F53" w:rsidRPr="002B7498">
        <w:rPr>
          <w:sz w:val="24"/>
          <w:szCs w:val="24"/>
        </w:rPr>
        <w:t>de karakteristiek neem je op de X-as de waarden 0</w:t>
      </w:r>
      <w:r w:rsidR="002B7498">
        <w:rPr>
          <w:sz w:val="24"/>
          <w:szCs w:val="24"/>
        </w:rPr>
        <w:t>,</w:t>
      </w:r>
      <w:r w:rsidR="002F4F53" w:rsidRPr="002B7498">
        <w:rPr>
          <w:sz w:val="24"/>
          <w:szCs w:val="24"/>
        </w:rPr>
        <w:t xml:space="preserve"> ¼, ½ </w:t>
      </w:r>
      <w:r w:rsidR="002B7498" w:rsidRPr="002B7498">
        <w:rPr>
          <w:sz w:val="24"/>
          <w:szCs w:val="24"/>
        </w:rPr>
        <w:t>en</w:t>
      </w:r>
      <w:r w:rsidR="002F4F53" w:rsidRPr="002B7498">
        <w:rPr>
          <w:sz w:val="24"/>
          <w:szCs w:val="24"/>
        </w:rPr>
        <w:t xml:space="preserve"> </w:t>
      </w:r>
      <w:r w:rsidR="002B7498" w:rsidRPr="002B7498">
        <w:rPr>
          <w:sz w:val="24"/>
          <w:szCs w:val="24"/>
        </w:rPr>
        <w:t xml:space="preserve">¾ tot de maximum waarde.  Op de Y-as zet je dan de </w:t>
      </w:r>
      <w:r w:rsidR="002B7498">
        <w:rPr>
          <w:sz w:val="24"/>
          <w:szCs w:val="24"/>
        </w:rPr>
        <w:t xml:space="preserve">overeenkomstige </w:t>
      </w:r>
      <w:r w:rsidR="002B7498" w:rsidRPr="002B7498">
        <w:rPr>
          <w:sz w:val="24"/>
          <w:szCs w:val="24"/>
        </w:rPr>
        <w:t>spanningswaarden uit</w:t>
      </w:r>
      <w:r w:rsidR="00180109">
        <w:rPr>
          <w:sz w:val="24"/>
          <w:szCs w:val="24"/>
        </w:rPr>
        <w:t>:</w:t>
      </w:r>
      <w:r w:rsidR="002B7498" w:rsidRPr="002B7498">
        <w:rPr>
          <w:sz w:val="24"/>
          <w:szCs w:val="24"/>
        </w:rPr>
        <w:t xml:space="preserve"> eerst de onbelaste potentiometer</w:t>
      </w:r>
      <w:r w:rsidR="00180109">
        <w:rPr>
          <w:sz w:val="24"/>
          <w:szCs w:val="24"/>
        </w:rPr>
        <w:t xml:space="preserve"> (dat zou een rechte moeten zijn)</w:t>
      </w:r>
      <w:r w:rsidR="002B7498" w:rsidRPr="002B7498">
        <w:rPr>
          <w:sz w:val="24"/>
          <w:szCs w:val="24"/>
        </w:rPr>
        <w:t>, daarna belast</w:t>
      </w:r>
      <w:r w:rsidR="00180109">
        <w:rPr>
          <w:sz w:val="24"/>
          <w:szCs w:val="24"/>
        </w:rPr>
        <w:t xml:space="preserve"> (dit is een krom verloop onder de rechte</w:t>
      </w:r>
      <w:r w:rsidR="002B7498" w:rsidRPr="002B7498">
        <w:rPr>
          <w:sz w:val="24"/>
          <w:szCs w:val="24"/>
        </w:rPr>
        <w:t>).</w:t>
      </w:r>
      <w:r w:rsidR="002B7498">
        <w:rPr>
          <w:sz w:val="24"/>
          <w:szCs w:val="24"/>
        </w:rPr>
        <w:br/>
      </w:r>
    </w:p>
    <w:p w:rsidR="00BD4DB2" w:rsidRDefault="00BD4DB2" w:rsidP="002F4F5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Niet maken… of als je niet weet wat doen…</w:t>
      </w:r>
    </w:p>
    <w:p w:rsidR="00180109" w:rsidRDefault="00180109" w:rsidP="00180109">
      <w:pPr>
        <w:rPr>
          <w:sz w:val="24"/>
          <w:szCs w:val="24"/>
        </w:rPr>
      </w:pPr>
    </w:p>
    <w:p w:rsidR="00180109" w:rsidRPr="00180109" w:rsidRDefault="00180109" w:rsidP="00180109">
      <w:pPr>
        <w:rPr>
          <w:sz w:val="24"/>
          <w:szCs w:val="24"/>
        </w:rPr>
      </w:pPr>
      <w:r>
        <w:rPr>
          <w:sz w:val="24"/>
          <w:szCs w:val="24"/>
        </w:rPr>
        <w:t>Succes!</w:t>
      </w:r>
    </w:p>
    <w:sectPr w:rsidR="00180109" w:rsidRPr="00180109" w:rsidSect="002B7498"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2FA"/>
    <w:multiLevelType w:val="hybridMultilevel"/>
    <w:tmpl w:val="8FCE77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C6368"/>
    <w:multiLevelType w:val="hybridMultilevel"/>
    <w:tmpl w:val="86AE370A"/>
    <w:lvl w:ilvl="0" w:tplc="CB146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 w:val="0"/>
        <w:i w:val="0"/>
        <w:color w:val="auto"/>
        <w:sz w:val="32"/>
      </w:rPr>
    </w:lvl>
    <w:lvl w:ilvl="1" w:tplc="061C98B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4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/>
  <w:rsids>
    <w:rsidRoot w:val="004109CE"/>
    <w:rsid w:val="00020BD4"/>
    <w:rsid w:val="0007089A"/>
    <w:rsid w:val="000B6161"/>
    <w:rsid w:val="00180109"/>
    <w:rsid w:val="001B77C9"/>
    <w:rsid w:val="00212D7C"/>
    <w:rsid w:val="00296ACD"/>
    <w:rsid w:val="002B7498"/>
    <w:rsid w:val="002E2F47"/>
    <w:rsid w:val="002F4F53"/>
    <w:rsid w:val="00332464"/>
    <w:rsid w:val="0037443D"/>
    <w:rsid w:val="003A43F7"/>
    <w:rsid w:val="003E2933"/>
    <w:rsid w:val="004109CE"/>
    <w:rsid w:val="004829A3"/>
    <w:rsid w:val="004E5729"/>
    <w:rsid w:val="00676B2E"/>
    <w:rsid w:val="00742BBF"/>
    <w:rsid w:val="00793F9C"/>
    <w:rsid w:val="00795661"/>
    <w:rsid w:val="00806F2C"/>
    <w:rsid w:val="00A11F2E"/>
    <w:rsid w:val="00A245EC"/>
    <w:rsid w:val="00A627CB"/>
    <w:rsid w:val="00B11F88"/>
    <w:rsid w:val="00BD4DB2"/>
    <w:rsid w:val="00D16F54"/>
    <w:rsid w:val="00D91884"/>
    <w:rsid w:val="00F038A7"/>
    <w:rsid w:val="00F81803"/>
    <w:rsid w:val="00FC4D0D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9" type="connector" idref="#_x0000_s1056"/>
        <o:r id="V:Rule30" type="connector" idref="#_x0000_s1054"/>
        <o:r id="V:Rule31" type="connector" idref="#_x0000_s1052"/>
        <o:r id="V:Rule32" type="connector" idref="#_x0000_s1027"/>
        <o:r id="V:Rule33" type="connector" idref="#_x0000_s1050"/>
        <o:r id="V:Rule34" type="connector" idref="#_x0000_s1036"/>
        <o:r id="V:Rule35" type="connector" idref="#_x0000_s1058"/>
        <o:r id="V:Rule36" type="connector" idref="#_x0000_s1029"/>
        <o:r id="V:Rule37" type="connector" idref="#_x0000_s1049"/>
        <o:r id="V:Rule38" type="connector" idref="#_x0000_s1028"/>
        <o:r id="V:Rule39" type="connector" idref="#_x0000_s1059"/>
        <o:r id="V:Rule40" type="connector" idref="#_x0000_s1031"/>
        <o:r id="V:Rule41" type="connector" idref="#_x0000_s1040"/>
        <o:r id="V:Rule42" type="connector" idref="#_x0000_s1038"/>
        <o:r id="V:Rule43" type="connector" idref="#_x0000_s1063"/>
        <o:r id="V:Rule44" type="connector" idref="#_x0000_s1032"/>
        <o:r id="V:Rule45" type="connector" idref="#_x0000_s1043"/>
        <o:r id="V:Rule46" type="connector" idref="#_x0000_s1062"/>
        <o:r id="V:Rule47" type="connector" idref="#_x0000_s1033"/>
        <o:r id="V:Rule48" type="connector" idref="#_x0000_s1044"/>
        <o:r id="V:Rule49" type="connector" idref="#_x0000_s1047"/>
        <o:r id="V:Rule50" type="connector" idref="#_x0000_s1030"/>
        <o:r id="V:Rule51" type="connector" idref="#_x0000_s1035"/>
        <o:r id="V:Rule52" type="connector" idref="#_x0000_s1048"/>
        <o:r id="V:Rule53" type="connector" idref="#_x0000_s1034"/>
        <o:r id="V:Rule54" type="connector" idref="#_x0000_s1046"/>
        <o:r id="V:Rule55" type="connector" idref="#_x0000_s1045"/>
        <o:r id="V:Rule5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2F47"/>
    <w:rPr>
      <w:sz w:val="28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2B7498"/>
    <w:pPr>
      <w:keepNext/>
      <w:spacing w:before="240" w:after="60"/>
      <w:ind w:left="360"/>
      <w:jc w:val="center"/>
      <w:outlineLvl w:val="0"/>
    </w:pPr>
    <w:rPr>
      <w:rFonts w:ascii="Comic Sans MS" w:hAnsi="Comic Sans MS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2E2F4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2E2F47"/>
    <w:pPr>
      <w:keepNext/>
      <w:outlineLvl w:val="2"/>
    </w:pPr>
    <w:rPr>
      <w:rFonts w:ascii="Comic Sans MS" w:hAnsi="Comic Sans MS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B7498"/>
    <w:rPr>
      <w:rFonts w:ascii="Comic Sans MS" w:hAnsi="Comic Sans MS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E2933"/>
    <w:rPr>
      <w:rFonts w:ascii="Arial" w:hAnsi="Arial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E2933"/>
    <w:rPr>
      <w:rFonts w:ascii="Comic Sans MS" w:hAnsi="Comic Sans MS"/>
      <w:i/>
      <w:iCs/>
      <w:sz w:val="28"/>
      <w:lang w:eastAsia="nl-NL"/>
    </w:rPr>
  </w:style>
  <w:style w:type="paragraph" w:styleId="Lijstalinea">
    <w:name w:val="List Paragraph"/>
    <w:basedOn w:val="Standaard"/>
    <w:uiPriority w:val="34"/>
    <w:qFormat/>
    <w:rsid w:val="002E2F4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2011-10-15T18:19:00Z</dcterms:created>
  <dcterms:modified xsi:type="dcterms:W3CDTF">2011-10-15T19:07:00Z</dcterms:modified>
</cp:coreProperties>
</file>